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23-1</w:t>
      </w:r>
      <w:r>
        <w:rPr>
          <w:spacing w:val="-4"/>
          <w:u w:val="thick"/>
        </w:rPr>
        <w:t> </w:t>
      </w:r>
      <w:r>
        <w:rPr>
          <w:u w:val="thick"/>
        </w:rPr>
        <w:t>DHCP</w:t>
      </w:r>
      <w:r>
        <w:rPr>
          <w:spacing w:val="-5"/>
          <w:u w:val="thick"/>
        </w:rPr>
        <w:t> </w:t>
      </w:r>
      <w:r>
        <w:rPr>
          <w:u w:val="thick"/>
        </w:rPr>
        <w:t>Configuration</w:t>
      </w:r>
      <w:r>
        <w:rPr>
          <w:spacing w:val="-4"/>
          <w:u w:val="thick"/>
        </w:rPr>
        <w:t> </w:t>
      </w:r>
      <w:r>
        <w:rPr>
          <w:u w:val="thick"/>
        </w:rPr>
        <w:t>–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1"/>
        <w:ind w:left="119" w:right="750"/>
      </w:pPr>
      <w:r>
        <w:rPr/>
        <w:t>In this lab you will perform a DHCP configuration for a small campus network.</w:t>
      </w:r>
      <w:r>
        <w:rPr>
          <w:spacing w:val="1"/>
        </w:rPr>
        <w:t> </w:t>
      </w:r>
      <w:r>
        <w:rPr/>
        <w:t>You will configure a router’s outside interface as a DHCP client. You will then set</w:t>
      </w:r>
      <w:r>
        <w:rPr>
          <w:spacing w:val="-64"/>
        </w:rPr>
        <w:t> </w:t>
      </w:r>
      <w:r>
        <w:rPr/>
        <w:t>up DCHP services, using a Cisco router first and then an external DHCP server.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external</w:t>
      </w:r>
      <w:r>
        <w:rPr>
          <w:spacing w:val="-2"/>
        </w:rPr>
        <w:t> </w:t>
      </w:r>
      <w:r>
        <w:rPr/>
        <w:t>DHCP</w:t>
      </w:r>
      <w:r>
        <w:rPr>
          <w:spacing w:val="-1"/>
        </w:rPr>
        <w:t> </w:t>
      </w:r>
      <w:r>
        <w:rPr/>
        <w:t>server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campus</w:t>
      </w:r>
      <w:r>
        <w:rPr>
          <w:spacing w:val="-1"/>
        </w:rPr>
        <w:t> </w:t>
      </w:r>
      <w:r>
        <w:rPr/>
        <w:t>LAN</w:t>
      </w:r>
      <w:r>
        <w:rPr>
          <w:spacing w:val="-2"/>
        </w:rPr>
        <w:t> </w:t>
      </w:r>
      <w:r>
        <w:rPr/>
        <w:t>but outside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router.</w:t>
      </w:r>
    </w:p>
    <w:p>
      <w:pPr>
        <w:pStyle w:val="BodyText"/>
      </w:pPr>
    </w:p>
    <w:p>
      <w:pPr>
        <w:pStyle w:val="BodyText"/>
        <w:ind w:left="119" w:right="856"/>
      </w:pPr>
      <w:r>
        <w:rPr/>
        <w:t>Note that the external DHCP server at 10.10.20.10 will not be used until the last</w:t>
      </w:r>
      <w:r>
        <w:rPr>
          <w:spacing w:val="-64"/>
        </w:rPr>
        <w:t> </w:t>
      </w:r>
      <w:r>
        <w:rPr/>
        <w:t>part of</w:t>
      </w:r>
      <w:r>
        <w:rPr>
          <w:spacing w:val="-1"/>
        </w:rPr>
        <w:t> </w:t>
      </w:r>
      <w:r>
        <w:rPr/>
        <w:t>the lab.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130794</wp:posOffset>
            </wp:positionV>
            <wp:extent cx="5863556" cy="239429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556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90"/>
        <w:ind w:left="1973" w:right="2532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4"/>
        <w:ind w:left="12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‘23-1</w:t>
      </w:r>
      <w:r>
        <w:rPr>
          <w:spacing w:val="-3"/>
        </w:rPr>
        <w:t> </w:t>
      </w:r>
      <w:r>
        <w:rPr/>
        <w:t>DHCP</w:t>
      </w:r>
      <w:r>
        <w:rPr>
          <w:spacing w:val="-1"/>
        </w:rPr>
        <w:t> </w:t>
      </w:r>
      <w:r>
        <w:rPr/>
        <w:t>Configuration.pkt’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1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120"/>
          <w:pgNumType w:start="1"/>
        </w:sectPr>
      </w:pPr>
    </w:p>
    <w:p>
      <w:pPr>
        <w:pStyle w:val="Heading1"/>
        <w:spacing w:before="80"/>
        <w:ind w:left="2752"/>
        <w:rPr>
          <w:u w:val="none"/>
        </w:rPr>
      </w:pPr>
      <w:r>
        <w:rPr>
          <w:u w:val="thick"/>
        </w:rPr>
        <w:t>Cisco</w:t>
      </w:r>
      <w:r>
        <w:rPr>
          <w:spacing w:val="-3"/>
          <w:u w:val="thick"/>
        </w:rPr>
        <w:t> </w:t>
      </w:r>
      <w:r>
        <w:rPr>
          <w:u w:val="thick"/>
        </w:rPr>
        <w:t>DHCP</w:t>
      </w:r>
      <w:r>
        <w:rPr>
          <w:spacing w:val="-2"/>
          <w:u w:val="thick"/>
        </w:rPr>
        <w:t> </w:t>
      </w:r>
      <w:r>
        <w:rPr>
          <w:u w:val="thick"/>
        </w:rPr>
        <w:t>Client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807" w:hanging="360"/>
        <w:jc w:val="left"/>
        <w:rPr>
          <w:sz w:val="24"/>
        </w:rPr>
      </w:pPr>
      <w:r>
        <w:rPr>
          <w:sz w:val="24"/>
        </w:rPr>
        <w:t>You have not acquired a static public IP address from the Internet service</w:t>
      </w:r>
      <w:r>
        <w:rPr>
          <w:spacing w:val="-65"/>
          <w:sz w:val="24"/>
        </w:rPr>
        <w:t> </w:t>
      </w:r>
      <w:r>
        <w:rPr>
          <w:sz w:val="24"/>
        </w:rPr>
        <w:t>provider. Configure the outside interface FastEthernet 0/0 on R1 to</w:t>
      </w:r>
      <w:r>
        <w:rPr>
          <w:spacing w:val="1"/>
          <w:sz w:val="24"/>
        </w:rPr>
        <w:t> </w:t>
      </w:r>
      <w:r>
        <w:rPr>
          <w:sz w:val="24"/>
        </w:rPr>
        <w:t>receive its IP address using DHCP. The Service Provider is already</w:t>
      </w:r>
      <w:r>
        <w:rPr>
          <w:spacing w:val="1"/>
          <w:sz w:val="24"/>
        </w:rPr>
        <w:t> </w:t>
      </w:r>
      <w:r>
        <w:rPr>
          <w:sz w:val="24"/>
        </w:rPr>
        <w:t>configured and you have</w:t>
      </w:r>
      <w:r>
        <w:rPr>
          <w:spacing w:val="-1"/>
          <w:sz w:val="24"/>
        </w:rPr>
        <w:t> </w:t>
      </w:r>
      <w:r>
        <w:rPr>
          <w:sz w:val="24"/>
        </w:rPr>
        <w:t>no access to it.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914" w:hanging="360"/>
        <w:jc w:val="left"/>
        <w:rPr>
          <w:sz w:val="24"/>
        </w:rPr>
      </w:pPr>
      <w:r>
        <w:rPr>
          <w:sz w:val="24"/>
        </w:rPr>
        <w:t>Verify that R1 received its public IP address via DHCP (you may need to</w:t>
      </w:r>
      <w:r>
        <w:rPr>
          <w:spacing w:val="-65"/>
          <w:sz w:val="24"/>
        </w:rPr>
        <w:t> </w:t>
      </w:r>
      <w:r>
        <w:rPr>
          <w:sz w:val="24"/>
        </w:rPr>
        <w:t>wait a few</w:t>
      </w:r>
      <w:r>
        <w:rPr>
          <w:spacing w:val="-1"/>
          <w:sz w:val="24"/>
        </w:rPr>
        <w:t> </w:t>
      </w:r>
      <w:r>
        <w:rPr>
          <w:sz w:val="24"/>
        </w:rPr>
        <w:t>minutes for</w:t>
      </w:r>
      <w:r>
        <w:rPr>
          <w:spacing w:val="-2"/>
          <w:sz w:val="24"/>
        </w:rPr>
        <w:t> </w:t>
      </w:r>
      <w:r>
        <w:rPr>
          <w:sz w:val="24"/>
        </w:rPr>
        <w:t>the address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assigned).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R1’s</w:t>
      </w:r>
      <w:r>
        <w:rPr>
          <w:spacing w:val="-2"/>
          <w:sz w:val="24"/>
        </w:rPr>
        <w:t> </w:t>
      </w:r>
      <w:r>
        <w:rPr>
          <w:sz w:val="24"/>
        </w:rPr>
        <w:t>DHCP</w:t>
      </w:r>
      <w:r>
        <w:rPr>
          <w:spacing w:val="-2"/>
          <w:sz w:val="24"/>
        </w:rPr>
        <w:t> </w:t>
      </w:r>
      <w:r>
        <w:rPr>
          <w:sz w:val="24"/>
        </w:rPr>
        <w:t>server?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Cisco</w:t>
      </w:r>
      <w:r>
        <w:rPr>
          <w:spacing w:val="-2"/>
          <w:u w:val="thick"/>
        </w:rPr>
        <w:t> </w:t>
      </w:r>
      <w:r>
        <w:rPr>
          <w:u w:val="thick"/>
        </w:rPr>
        <w:t>DHCP</w:t>
      </w:r>
      <w:r>
        <w:rPr>
          <w:spacing w:val="-3"/>
          <w:u w:val="thick"/>
        </w:rPr>
        <w:t> </w:t>
      </w:r>
      <w:r>
        <w:rPr>
          <w:u w:val="thick"/>
        </w:rPr>
        <w:t>Server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729" w:hanging="360"/>
        <w:jc w:val="left"/>
        <w:rPr>
          <w:sz w:val="24"/>
        </w:rPr>
      </w:pP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DHCP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gives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PCs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3"/>
          <w:sz w:val="24"/>
        </w:rPr>
        <w:t> </w:t>
      </w:r>
      <w:r>
        <w:rPr>
          <w:sz w:val="24"/>
        </w:rPr>
        <w:t>the 10.10.10.0/24 subnet. Leave IP addresses 10.10.10.1 – 10 free to be</w:t>
      </w:r>
      <w:r>
        <w:rPr>
          <w:spacing w:val="1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servers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printers.</w:t>
      </w:r>
      <w:r>
        <w:rPr>
          <w:spacing w:val="-2"/>
          <w:sz w:val="24"/>
        </w:rPr>
        <w:t> </w:t>
      </w:r>
      <w:r>
        <w:rPr>
          <w:sz w:val="24"/>
        </w:rPr>
        <w:t>10.10.20.10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DNS</w:t>
      </w:r>
      <w:r>
        <w:rPr>
          <w:spacing w:val="-1"/>
          <w:sz w:val="24"/>
        </w:rPr>
        <w:t> </w:t>
      </w:r>
      <w:r>
        <w:rPr>
          <w:sz w:val="24"/>
        </w:rPr>
        <w:t>server.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clients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DHCP.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794" w:hanging="360"/>
        <w:jc w:val="left"/>
        <w:rPr>
          <w:sz w:val="24"/>
        </w:rPr>
      </w:pPr>
      <w:r>
        <w:rPr>
          <w:sz w:val="24"/>
        </w:rPr>
        <w:t>Verify the clients can ping the DNS server by its hostname ‘DNSserver’ (it</w:t>
      </w:r>
      <w:r>
        <w:rPr>
          <w:spacing w:val="-64"/>
          <w:sz w:val="24"/>
        </w:rPr>
        <w:t> </w:t>
      </w:r>
      <w:r>
        <w:rPr>
          <w:sz w:val="24"/>
        </w:rPr>
        <w:t>might take</w:t>
      </w:r>
      <w:r>
        <w:rPr>
          <w:spacing w:val="-2"/>
          <w:sz w:val="24"/>
        </w:rPr>
        <w:t> </w:t>
      </w:r>
      <w:r>
        <w:rPr>
          <w:sz w:val="24"/>
        </w:rPr>
        <w:t>some time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resolve</w:t>
      </w:r>
      <w:r>
        <w:rPr>
          <w:spacing w:val="-1"/>
          <w:sz w:val="24"/>
        </w:rPr>
        <w:t> </w:t>
      </w:r>
      <w:r>
        <w:rPr>
          <w:sz w:val="24"/>
        </w:rPr>
        <w:t>the hostname).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R1,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clients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DHCP.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862" w:hanging="360"/>
        <w:jc w:val="left"/>
        <w:rPr>
          <w:sz w:val="24"/>
        </w:rPr>
      </w:pPr>
      <w:r>
        <w:rPr>
          <w:sz w:val="24"/>
        </w:rPr>
        <w:t>Cleanup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DHCP</w:t>
      </w:r>
      <w:r>
        <w:rPr>
          <w:spacing w:val="-2"/>
          <w:sz w:val="24"/>
        </w:rPr>
        <w:t> </w:t>
      </w:r>
      <w:r>
        <w:rPr>
          <w:sz w:val="24"/>
        </w:rPr>
        <w:t>server</w:t>
      </w:r>
      <w:r>
        <w:rPr>
          <w:spacing w:val="-2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3"/>
          <w:sz w:val="24"/>
        </w:rPr>
        <w:t> </w:t>
      </w:r>
      <w:r>
        <w:rPr>
          <w:sz w:val="24"/>
        </w:rPr>
        <w:t>external</w:t>
      </w:r>
      <w:r>
        <w:rPr>
          <w:spacing w:val="-1"/>
          <w:sz w:val="24"/>
        </w:rPr>
        <w:t> </w:t>
      </w:r>
      <w:r>
        <w:rPr>
          <w:sz w:val="24"/>
        </w:rPr>
        <w:t>DHCP</w:t>
      </w:r>
      <w:r>
        <w:rPr>
          <w:spacing w:val="-1"/>
          <w:sz w:val="24"/>
        </w:rPr>
        <w:t> </w:t>
      </w:r>
      <w:r>
        <w:rPr>
          <w:sz w:val="24"/>
        </w:rPr>
        <w:t>server</w:t>
      </w:r>
      <w:r>
        <w:rPr>
          <w:spacing w:val="1"/>
          <w:sz w:val="24"/>
        </w:rPr>
        <w:t> </w:t>
      </w:r>
      <w:r>
        <w:rPr>
          <w:sz w:val="24"/>
        </w:rPr>
        <w:t>instead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1"/>
          <w:sz w:val="24"/>
        </w:rPr>
        <w:t> </w:t>
      </w:r>
      <w:r>
        <w:rPr>
          <w:sz w:val="24"/>
        </w:rPr>
        <w:t>section.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08" w:val="left" w:leader="none"/>
        </w:tabs>
        <w:spacing w:line="240" w:lineRule="auto" w:before="0" w:after="0"/>
        <w:ind w:left="840" w:right="1314" w:hanging="360"/>
        <w:jc w:val="left"/>
        <w:rPr>
          <w:sz w:val="24"/>
        </w:rPr>
      </w:pPr>
      <w:r>
        <w:rPr/>
        <w:tab/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command</w:t>
      </w:r>
      <w:r>
        <w:rPr>
          <w:spacing w:val="-3"/>
          <w:sz w:val="24"/>
        </w:rPr>
        <w:t> </w:t>
      </w:r>
      <w:r>
        <w:rPr>
          <w:sz w:val="24"/>
        </w:rPr>
        <w:t>‘ipconfig</w:t>
      </w:r>
      <w:r>
        <w:rPr>
          <w:spacing w:val="-3"/>
          <w:sz w:val="24"/>
        </w:rPr>
        <w:t> </w:t>
      </w:r>
      <w:r>
        <w:rPr>
          <w:sz w:val="24"/>
        </w:rPr>
        <w:t>/release’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PCs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release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64"/>
          <w:sz w:val="24"/>
        </w:rPr>
        <w:t> </w:t>
      </w:r>
      <w:r>
        <w:rPr>
          <w:sz w:val="24"/>
        </w:rPr>
        <w:t>addresses.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980" w:hanging="360"/>
        <w:jc w:val="left"/>
        <w:rPr>
          <w:sz w:val="24"/>
        </w:rPr>
      </w:pPr>
      <w:r>
        <w:rPr>
          <w:sz w:val="24"/>
        </w:rPr>
        <w:t>Enter the command ‘ipconfig /renew’ on the PCs and verify they can no</w:t>
      </w:r>
      <w:r>
        <w:rPr>
          <w:spacing w:val="-65"/>
          <w:sz w:val="24"/>
        </w:rPr>
        <w:t> </w:t>
      </w:r>
      <w:r>
        <w:rPr>
          <w:sz w:val="24"/>
        </w:rPr>
        <w:t>longer obtain an IP</w:t>
      </w:r>
      <w:r>
        <w:rPr>
          <w:spacing w:val="-1"/>
          <w:sz w:val="24"/>
        </w:rPr>
        <w:t> </w:t>
      </w:r>
      <w:r>
        <w:rPr>
          <w:sz w:val="24"/>
        </w:rPr>
        <w:t>address via DHCP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2754"/>
        <w:rPr>
          <w:u w:val="none"/>
        </w:rPr>
      </w:pPr>
      <w:r>
        <w:rPr>
          <w:u w:val="thick"/>
        </w:rPr>
        <w:t>External</w:t>
      </w:r>
      <w:r>
        <w:rPr>
          <w:spacing w:val="-4"/>
          <w:u w:val="thick"/>
        </w:rPr>
        <w:t> </w:t>
      </w:r>
      <w:r>
        <w:rPr>
          <w:u w:val="thick"/>
        </w:rPr>
        <w:t>DHCP</w:t>
      </w:r>
      <w:r>
        <w:rPr>
          <w:spacing w:val="-4"/>
          <w:u w:val="thick"/>
        </w:rPr>
        <w:t> </w:t>
      </w:r>
      <w:r>
        <w:rPr>
          <w:u w:val="thick"/>
        </w:rPr>
        <w:t>Server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6" w:after="0"/>
        <w:ind w:left="839" w:right="738" w:hanging="360"/>
        <w:jc w:val="left"/>
        <w:rPr>
          <w:sz w:val="24"/>
        </w:rPr>
      </w:pPr>
      <w:r>
        <w:rPr>
          <w:sz w:val="24"/>
        </w:rPr>
        <w:t>The server at 10.10.20.10 has been configured as a DHCP server with a</w:t>
      </w:r>
      <w:r>
        <w:rPr>
          <w:spacing w:val="1"/>
          <w:sz w:val="24"/>
        </w:rPr>
        <w:t> </w:t>
      </w:r>
      <w:r>
        <w:rPr>
          <w:sz w:val="24"/>
        </w:rPr>
        <w:t>scope of IP addresses for the 10.10.10.0/24 subnet, but the PCs there are</w:t>
      </w:r>
      <w:r>
        <w:rPr>
          <w:spacing w:val="-64"/>
          <w:sz w:val="24"/>
        </w:rPr>
        <w:t> </w:t>
      </w:r>
      <w:r>
        <w:rPr>
          <w:sz w:val="24"/>
        </w:rPr>
        <w:t>not receiving IP addresses. Why is</w:t>
      </w:r>
      <w:r>
        <w:rPr>
          <w:spacing w:val="-1"/>
          <w:sz w:val="24"/>
        </w:rPr>
        <w:t> </w:t>
      </w:r>
      <w:r>
        <w:rPr>
          <w:sz w:val="24"/>
        </w:rPr>
        <w:t>this?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120"/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61" w:after="0"/>
        <w:ind w:left="839" w:right="726" w:hanging="360"/>
        <w:jc w:val="left"/>
        <w:rPr>
          <w:sz w:val="24"/>
        </w:rPr>
      </w:pPr>
      <w:r>
        <w:rPr>
          <w:sz w:val="24"/>
        </w:rPr>
        <w:t>Configure the network to allow the PCs to receive their IP addresses from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DHCP</w:t>
      </w:r>
      <w:r>
        <w:rPr>
          <w:spacing w:val="1"/>
          <w:sz w:val="24"/>
        </w:rPr>
        <w:t> </w:t>
      </w:r>
      <w:r>
        <w:rPr>
          <w:sz w:val="24"/>
        </w:rPr>
        <w:t>server.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clients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DHCP.</w:t>
      </w:r>
    </w:p>
    <w:sectPr>
      <w:pgSz w:w="12240" w:h="15840"/>
      <w:pgMar w:header="0" w:footer="479" w:top="1500" w:bottom="660" w:left="16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53" w:right="331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595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2023-01-17T15:45:03Z</dcterms:created>
  <dcterms:modified xsi:type="dcterms:W3CDTF">2023-01-17T15:45:03Z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